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4C8" w:rsidRPr="005704C8" w:rsidRDefault="005704C8" w:rsidP="005704C8"/>
    <w:p w:rsidR="003F7F22" w:rsidRDefault="00732305" w:rsidP="003F7F2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по физике    19 ТОА</w:t>
      </w:r>
      <w:r w:rsidR="002F4F6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18.05</w:t>
      </w:r>
      <w:r w:rsidR="0017446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F4F6B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</w:p>
    <w:p w:rsidR="003F7F22" w:rsidRDefault="003F7F22" w:rsidP="003F7F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Трансформатор. Получение, передача и распределение электрической энергии</w:t>
      </w:r>
    </w:p>
    <w:p w:rsidR="003F7F22" w:rsidRDefault="003F7F22" w:rsidP="003F7F2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1.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Прочитайте внимательно  теорию,  связанную с изучаемой темой.   </w:t>
      </w:r>
    </w:p>
    <w:p w:rsidR="00734859" w:rsidRPr="00174465" w:rsidRDefault="00734859" w:rsidP="00734859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744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(Вопросы по данной теме будут включены в </w:t>
      </w:r>
      <w:proofErr w:type="spellStart"/>
      <w:r w:rsidRPr="00174465">
        <w:rPr>
          <w:rFonts w:ascii="Times New Roman" w:hAnsi="Times New Roman" w:cs="Times New Roman"/>
          <w:b/>
          <w:i/>
          <w:sz w:val="24"/>
          <w:szCs w:val="24"/>
          <w:u w:val="single"/>
        </w:rPr>
        <w:t>диф</w:t>
      </w:r>
      <w:proofErr w:type="spellEnd"/>
      <w:r w:rsidRPr="00174465">
        <w:rPr>
          <w:rFonts w:ascii="Times New Roman" w:hAnsi="Times New Roman" w:cs="Times New Roman"/>
          <w:b/>
          <w:i/>
          <w:sz w:val="24"/>
          <w:szCs w:val="24"/>
          <w:u w:val="single"/>
        </w:rPr>
        <w:t>. зачет 23.05.20)</w:t>
      </w:r>
    </w:p>
    <w:p w:rsidR="003F7F22" w:rsidRDefault="003F7F22" w:rsidP="003F7F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Электростанции, где находятся генераторы,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вырабатывающие  ток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 порой находятся на большом расстоянии от пунктов потребления. Так, например,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Тагильская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тепловая электростанция, снабжающая  Невьянск электроэнергией, расположена  примерно  на расстоянии 30 км от Невьянска. Вы знаете, что проводники обладают сопротивлением и когда по ним проходит ток, </w:t>
      </w:r>
      <w:proofErr w:type="gramStart"/>
      <w:r>
        <w:rPr>
          <w:rFonts w:ascii="Times New Roman" w:hAnsi="Times New Roman" w:cs="Times New Roman"/>
          <w:sz w:val="24"/>
          <w:szCs w:val="24"/>
        </w:rPr>
        <w:t>то  проводники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нагреваются,  часть энергии теряется.  Теплота, выделяемая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током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законом Джоуля -Ленца,  рассчитывается по формуле  Q=I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, а сопротивление проводов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-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ρ</m:t>
        </m:r>
      </m:oMath>
      <w:r w:rsidRPr="003F7F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 Из законов следует, что  чем больше сопротивление, тем больше потери энергии.   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Как их уменьшить</w:t>
      </w:r>
      <w:r>
        <w:rPr>
          <w:rFonts w:ascii="Times New Roman" w:hAnsi="Times New Roman" w:cs="Times New Roman"/>
          <w:sz w:val="24"/>
          <w:szCs w:val="24"/>
        </w:rPr>
        <w:t xml:space="preserve">?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Так как Р=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·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ρ</m:t>
        </m:r>
        <m:r>
          <w:rPr>
            <w:rFonts w:ascii="Cambria Math" w:hAnsi="Cambria Math" w:cs="Times New Roman"/>
            <w:sz w:val="24"/>
            <w:szCs w:val="24"/>
          </w:rPr>
          <m:t>·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F7F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·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F7F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 Из формулы следует, что чем больше напряжение, под которым передают ток, тем меньше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3F7F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Вывод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чем больше напряжение, под которым передают ток, тем меньше потери электроэнергии  при  передаче ее на расстояние</w:t>
      </w:r>
      <w:r>
        <w:rPr>
          <w:rFonts w:ascii="Times New Roman" w:hAnsi="Times New Roman" w:cs="Times New Roman"/>
          <w:sz w:val="24"/>
          <w:szCs w:val="24"/>
        </w:rPr>
        <w:t xml:space="preserve">.  Увеличивают напряжение с помощью специального электротехнического устройства, которое называется  трансформатор. </w:t>
      </w:r>
      <w:r>
        <w:rPr>
          <w:rFonts w:ascii="Times New Roman" w:hAnsi="Times New Roman" w:cs="Times New Roman"/>
          <w:b/>
          <w:sz w:val="24"/>
          <w:szCs w:val="24"/>
        </w:rPr>
        <w:t>Трансформатор</w:t>
      </w:r>
      <w:r>
        <w:rPr>
          <w:rFonts w:ascii="Times New Roman" w:hAnsi="Times New Roman" w:cs="Times New Roman"/>
          <w:sz w:val="24"/>
          <w:szCs w:val="24"/>
        </w:rPr>
        <w:t>- устройство, которое переменный ток одного напряжения превращает в переменный ток того напряжения той же частоты переменного тока.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95825" cy="3105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22" w:rsidRDefault="003F7F22" w:rsidP="003F7F22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В основе работы трансформатора лежит </w:t>
      </w:r>
      <w:r w:rsidRPr="00F925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явление электромагнитной индукции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Когда через витки первичной обмотки проходит переменный ток, он создает изменяющееся магнтное поле, силовые линии которого , замыкаясь через сердечник , создают в во вторичной катушке  индукционный ток, который проходит  через нагрузку.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Чем больше витков во  воричной обмотке, тем больше напряжение  на нагрузке.   Величина, которая показывает, во сколько раз напряжение на первичной обмотке больше или меньше чем на вторичной , называется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коэффициентом трансформайии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                                                                                            </w:t>
      </w:r>
      <w:r w:rsidRPr="002F4F6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к= </w:t>
      </w:r>
      <w:r w:rsidRPr="002F4F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</w:t>
      </w:r>
      <w:r w:rsidRPr="002F4F6B">
        <w:rPr>
          <w:rFonts w:ascii="Times New Roman" w:hAnsi="Times New Roman" w:cs="Times New Roman"/>
          <w:b/>
          <w:sz w:val="24"/>
          <w:szCs w:val="24"/>
          <w:u w:val="single"/>
          <w:vertAlign w:val="subscript"/>
        </w:rPr>
        <w:t xml:space="preserve">1 </w:t>
      </w:r>
      <w:r w:rsidRPr="002F4F6B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Pr="002F4F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</w:t>
      </w:r>
      <w:r w:rsidRPr="002F4F6B">
        <w:rPr>
          <w:rFonts w:ascii="Times New Roman" w:hAnsi="Times New Roman" w:cs="Times New Roman"/>
          <w:b/>
          <w:sz w:val="24"/>
          <w:szCs w:val="24"/>
          <w:u w:val="single"/>
          <w:vertAlign w:val="subscript"/>
        </w:rPr>
        <w:t>2</w:t>
      </w:r>
      <w:r w:rsidR="002F4F6B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коэффициент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трансформации </w:t>
      </w:r>
      <w:r w:rsidR="002F4F6B">
        <w:rPr>
          <w:rFonts w:ascii="Times New Roman" w:hAnsi="Times New Roman" w:cs="Times New Roman"/>
          <w:sz w:val="24"/>
          <w:szCs w:val="24"/>
        </w:rPr>
        <w:t xml:space="preserve"> Он</w:t>
      </w:r>
      <w:proofErr w:type="gramEnd"/>
      <w:r w:rsidR="002F4F6B">
        <w:rPr>
          <w:rFonts w:ascii="Times New Roman" w:hAnsi="Times New Roman" w:cs="Times New Roman"/>
          <w:sz w:val="24"/>
          <w:szCs w:val="24"/>
        </w:rPr>
        <w:t xml:space="preserve"> зависит от числа витков первичной и вторичной обмотки 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F4F6B" w:rsidRPr="002F4F6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к=</w:t>
      </w:r>
      <w:r w:rsidR="002F4F6B" w:rsidRPr="002F4F6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F4F6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vertAlign w:val="subscript"/>
        </w:rPr>
        <w:t>1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vertAlign w:val="subscript"/>
        </w:rPr>
        <w:t>2</w:t>
      </w:r>
      <w:r w:rsidRPr="002F4F6B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</w:t>
      </w:r>
      <w:r w:rsidR="002F4F6B" w:rsidRPr="002F4F6B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</w:t>
      </w:r>
      <w:r w:rsidRPr="002F4F6B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&gt;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то трансформатор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понижающий</w:t>
      </w:r>
      <w:r w:rsidR="002F4F6B">
        <w:rPr>
          <w:rFonts w:ascii="Times New Roman" w:eastAsiaTheme="minorEastAsia" w:hAnsi="Times New Roman" w:cs="Times New Roman"/>
          <w:b/>
          <w:sz w:val="24"/>
          <w:szCs w:val="24"/>
        </w:rPr>
        <w:t xml:space="preserve">, </w:t>
      </w:r>
      <w:r w:rsidR="002F4F6B" w:rsidRPr="002F4F6B">
        <w:rPr>
          <w:rFonts w:ascii="Times New Roman" w:eastAsiaTheme="minorEastAsia" w:hAnsi="Times New Roman" w:cs="Times New Roman"/>
          <w:sz w:val="24"/>
          <w:szCs w:val="24"/>
        </w:rPr>
        <w:t>тогда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vertAlign w:val="subscript"/>
        </w:rPr>
        <w:t>1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&gt;</m:t>
        </m:r>
      </m:oMath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vertAlign w:val="subscript"/>
        </w:rPr>
        <w:t>2</w:t>
      </w:r>
      <w:r w:rsidR="002F4F6B" w:rsidRPr="002F4F6B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</w:t>
      </w:r>
    </w:p>
    <w:p w:rsidR="003F7F22" w:rsidRPr="002F4F6B" w:rsidRDefault="003F7F22" w:rsidP="003F7F22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Если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к</w:t>
      </w:r>
      <m:oMath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&lt;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то трансформатор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повышающий</w:t>
      </w:r>
      <w:r w:rsidR="002F4F6B">
        <w:rPr>
          <w:rFonts w:ascii="Times New Roman" w:eastAsiaTheme="minorEastAsia" w:hAnsi="Times New Roman" w:cs="Times New Roman"/>
          <w:b/>
          <w:sz w:val="24"/>
          <w:szCs w:val="24"/>
        </w:rPr>
        <w:t>, тогда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N 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vertAlign w:val="subscript"/>
          <w:lang w:val="en-US"/>
        </w:rPr>
        <w:t>1</w:t>
      </w:r>
      <m:oMath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&lt;</m:t>
        </m:r>
      </m:oMath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</w:t>
      </w:r>
      <w:r w:rsidR="002F4F6B" w:rsidRPr="002F4F6B">
        <w:rPr>
          <w:rFonts w:ascii="Times New Roman" w:hAnsi="Times New Roman" w:cs="Times New Roman"/>
          <w:b/>
          <w:sz w:val="24"/>
          <w:szCs w:val="24"/>
          <w:u w:val="single"/>
          <w:vertAlign w:val="subscript"/>
          <w:lang w:val="en-US"/>
        </w:rPr>
        <w:t>2</w:t>
      </w:r>
      <w:r w:rsidR="002F4F6B" w:rsidRPr="002F4F6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                                                                                                                  </w:t>
      </w:r>
    </w:p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b/>
          <w:sz w:val="24"/>
          <w:szCs w:val="24"/>
        </w:rPr>
        <w:t>=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gramStart"/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потребляемая трансформатором мощность</w:t>
      </w:r>
    </w:p>
    <w:p w:rsidR="003F7F22" w:rsidRDefault="003F7F22" w:rsidP="003F7F22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b/>
          <w:sz w:val="24"/>
          <w:szCs w:val="24"/>
        </w:rPr>
        <w:t>=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мощность нагрузки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ƞ= Р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/ Р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–коэффициент полезного действия трансформатора (КПД)                                                                               КПД у трансформаторов  высок, составляет  97-98%, поэтому можно  считать, что  Р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= Р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2  , </w:t>
      </w:r>
      <w:r>
        <w:rPr>
          <w:rFonts w:ascii="Times New Roman" w:hAnsi="Times New Roman" w:cs="Times New Roman"/>
          <w:sz w:val="24"/>
          <w:szCs w:val="24"/>
        </w:rPr>
        <w:t xml:space="preserve">а тогда  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>
        <w:rPr>
          <w:sz w:val="24"/>
          <w:szCs w:val="24"/>
          <w:lang w:val="en-US"/>
        </w:rPr>
        <w:t>U</w:t>
      </w:r>
      <w:r>
        <w:rPr>
          <w:sz w:val="24"/>
          <w:szCs w:val="24"/>
          <w:vertAlign w:val="subscript"/>
        </w:rPr>
        <w:t xml:space="preserve">1 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U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и  </w:t>
      </w:r>
      <w:r w:rsidRPr="00F46593">
        <w:rPr>
          <w:rFonts w:ascii="Times New Roman" w:hAnsi="Times New Roman" w:cs="Times New Roman"/>
          <w:b/>
          <w:sz w:val="24"/>
          <w:szCs w:val="24"/>
          <w:u w:val="single"/>
        </w:rPr>
        <w:t xml:space="preserve">к= </w:t>
      </w:r>
      <w:r w:rsidRPr="00F4659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F46593">
        <w:rPr>
          <w:rFonts w:ascii="Times New Roman" w:hAnsi="Times New Roman" w:cs="Times New Roman"/>
          <w:b/>
          <w:sz w:val="24"/>
          <w:szCs w:val="24"/>
          <w:u w:val="single"/>
          <w:vertAlign w:val="subscript"/>
        </w:rPr>
        <w:t xml:space="preserve">2 </w:t>
      </w:r>
      <w:r w:rsidRPr="00F46593">
        <w:rPr>
          <w:rFonts w:ascii="Times New Roman" w:hAnsi="Times New Roman" w:cs="Times New Roman"/>
          <w:b/>
          <w:sz w:val="24"/>
          <w:szCs w:val="24"/>
          <w:u w:val="single"/>
        </w:rPr>
        <w:t xml:space="preserve">/ </w:t>
      </w:r>
      <w:r w:rsidRPr="00F4659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F46593">
        <w:rPr>
          <w:rFonts w:ascii="Times New Roman" w:hAnsi="Times New Roman" w:cs="Times New Roman"/>
          <w:b/>
          <w:sz w:val="24"/>
          <w:szCs w:val="24"/>
          <w:u w:val="single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коэффициент трансформации   </w:t>
      </w:r>
      <w:r>
        <w:rPr>
          <w:sz w:val="24"/>
          <w:szCs w:val="24"/>
        </w:rPr>
        <w:t xml:space="preserve">                                                                                       </w:t>
      </w:r>
    </w:p>
    <w:p w:rsidR="003A2DB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Трансформаторы находят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большое  практическое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 производстве, передаче и потреблении электрической энергии.</w:t>
      </w:r>
    </w:p>
    <w:p w:rsidR="003F7F22" w:rsidRDefault="003A2DB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7F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8175" cy="2752725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58" w:rsidRDefault="003C5258" w:rsidP="003A2DB2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</w:p>
    <w:p w:rsidR="003C5258" w:rsidRDefault="003C5258" w:rsidP="003A2DB2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3C5258">
        <w:rPr>
          <w:noProof/>
          <w:color w:val="000000"/>
        </w:rPr>
        <w:lastRenderedPageBreak/>
        <w:drawing>
          <wp:inline distT="0" distB="0" distL="0" distR="0">
            <wp:extent cx="4705350" cy="2562225"/>
            <wp:effectExtent l="19050" t="0" r="0" b="0"/>
            <wp:docPr id="6" name="Рисунок 22" descr="https://avatars.mds.yandex.net/get-zen_doc/59919/pub_5c27a72c9175d500aabd396e_5c27b043a2966000aa0dad7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59919/pub_5c27a72c9175d500aabd396e_5c27b043a2966000aa0dad7a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58" w:rsidRDefault="00F46593" w:rsidP="003C5258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>
        <w:rPr>
          <w:color w:val="000000"/>
        </w:rPr>
        <w:t xml:space="preserve">  </w:t>
      </w:r>
    </w:p>
    <w:p w:rsidR="003C5258" w:rsidRDefault="003C5258" w:rsidP="003C5258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3C5258">
        <w:rPr>
          <w:noProof/>
          <w:color w:val="000000"/>
        </w:rPr>
        <w:drawing>
          <wp:inline distT="0" distB="0" distL="0" distR="0">
            <wp:extent cx="4105275" cy="3371850"/>
            <wp:effectExtent l="19050" t="0" r="9525" b="0"/>
            <wp:docPr id="7" name="Рисунок 23" descr="https://avatars.mds.yandex.net/get-zen_doc/1350031/pub_5c27a72c9175d500aabd396e_5c27ac1403ed1900aa1533d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zen_doc/1350031/pub_5c27a72c9175d500aabd396e_5c27ac1403ed1900aa1533d4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58" w:rsidRPr="00C35C36" w:rsidRDefault="003C5258" w:rsidP="00C35C36">
      <w:pPr>
        <w:pStyle w:val="article-renderblock"/>
        <w:shd w:val="clear" w:color="auto" w:fill="FFFFFF"/>
        <w:spacing w:before="90" w:beforeAutospacing="0" w:after="300" w:afterAutospacing="0" w:line="276" w:lineRule="auto"/>
        <w:rPr>
          <w:color w:val="000000"/>
        </w:rPr>
      </w:pPr>
      <w:r>
        <w:rPr>
          <w:color w:val="000000"/>
        </w:rPr>
        <w:t xml:space="preserve">              </w:t>
      </w:r>
      <w:r w:rsidR="003A2DB2" w:rsidRPr="002E1C33">
        <w:rPr>
          <w:color w:val="000000"/>
        </w:rPr>
        <w:t>Генераторы вырабатывают напряжение довольно низкое от 10 до 18 киловольт, которое невозможно передать на значительные расстояния (без значительных потерь на нагрев проводников). Поэтому рядом с генерирующими мощностями и устанавливают повышающие трансформаторы, которые увеличивают напряжение до 110 кВ, 220 кВ, 500 кВ, 750 кВ и даже 1150 кВ и уже такое напряжение вполне возможно передавать при минимальных потерях на значительные расстояния.</w:t>
      </w:r>
      <w:r w:rsidR="00F925C8">
        <w:rPr>
          <w:color w:val="000000"/>
        </w:rPr>
        <w:t xml:space="preserve"> А </w:t>
      </w:r>
      <w:r w:rsidR="003A2DB2" w:rsidRPr="002E1C33">
        <w:rPr>
          <w:color w:val="000000"/>
        </w:rPr>
        <w:t>возле непосредственного потребителя устанавливают</w:t>
      </w:r>
      <w:r w:rsidR="003A2DB2">
        <w:rPr>
          <w:color w:val="000000"/>
        </w:rPr>
        <w:t>ся понижающие трансформаторы, которые</w:t>
      </w:r>
      <w:r w:rsidR="003A2DB2" w:rsidRPr="002E1C33">
        <w:rPr>
          <w:color w:val="000000"/>
        </w:rPr>
        <w:t xml:space="preserve"> преобразуют повышенное напряжение в </w:t>
      </w:r>
      <w:proofErr w:type="gramStart"/>
      <w:r w:rsidR="003A2DB2" w:rsidRPr="002E1C33">
        <w:rPr>
          <w:color w:val="000000"/>
        </w:rPr>
        <w:t>привычны</w:t>
      </w:r>
      <w:r>
        <w:rPr>
          <w:color w:val="000000"/>
        </w:rPr>
        <w:t xml:space="preserve">е </w:t>
      </w:r>
      <w:r w:rsidR="00F46593">
        <w:rPr>
          <w:color w:val="000000"/>
        </w:rPr>
        <w:t xml:space="preserve"> 380</w:t>
      </w:r>
      <w:proofErr w:type="gramEnd"/>
      <w:r w:rsidR="00F46593">
        <w:rPr>
          <w:color w:val="000000"/>
        </w:rPr>
        <w:t xml:space="preserve"> В </w:t>
      </w:r>
      <w:r w:rsidR="003A2DB2" w:rsidRPr="002E1C33">
        <w:rPr>
          <w:color w:val="000000"/>
        </w:rPr>
        <w:t>и 220 В.</w:t>
      </w:r>
      <w:r>
        <w:rPr>
          <w:color w:val="000000"/>
        </w:rPr>
        <w:t xml:space="preserve"> </w:t>
      </w:r>
      <w:r w:rsidR="00C35C36">
        <w:rPr>
          <w:color w:val="000000"/>
        </w:rPr>
        <w:t xml:space="preserve">                                                            </w:t>
      </w:r>
      <w:r w:rsidR="003A2DB2" w:rsidRPr="003A2DB2">
        <w:rPr>
          <w:color w:val="000000"/>
        </w:rPr>
        <w:t>Невзирая на высокий КПД трансформатора, он не считается идеальным и в нем неп</w:t>
      </w:r>
      <w:r w:rsidR="003A2DB2">
        <w:rPr>
          <w:color w:val="000000"/>
        </w:rPr>
        <w:t>ременно присутствуют потери, которы</w:t>
      </w:r>
      <w:r w:rsidR="003A2DB2" w:rsidRPr="003A2DB2">
        <w:rPr>
          <w:color w:val="000000"/>
        </w:rPr>
        <w:t>е выражаются в нагреве самого трансформатора.</w:t>
      </w:r>
      <w:r w:rsidR="00C35C36">
        <w:rPr>
          <w:color w:val="000000"/>
        </w:rPr>
        <w:t xml:space="preserve">                                                                                                                                  </w:t>
      </w:r>
      <w:r w:rsidR="003A2DB2" w:rsidRPr="003A2DB2">
        <w:rPr>
          <w:color w:val="000000"/>
        </w:rPr>
        <w:t xml:space="preserve">Так в трансформаторах малой мощности потери на нагрев минимальны и поэтому отвод </w:t>
      </w:r>
      <w:r w:rsidR="003A2DB2" w:rsidRPr="003A2DB2">
        <w:rPr>
          <w:color w:val="000000"/>
        </w:rPr>
        <w:lastRenderedPageBreak/>
        <w:t xml:space="preserve">выделяющегося тепла осуществлен за счет естественной воздушной конвенцией. Подобные трансформаторы еще именуются </w:t>
      </w:r>
      <w:r w:rsidR="003A2DB2" w:rsidRPr="00C35C36">
        <w:rPr>
          <w:color w:val="000000"/>
          <w:u w:val="single"/>
        </w:rPr>
        <w:t>сухими.</w:t>
      </w:r>
      <w:r w:rsidR="00C35C36" w:rsidRPr="00C35C36">
        <w:rPr>
          <w:color w:val="000000"/>
          <w:u w:val="single"/>
        </w:rPr>
        <w:t xml:space="preserve">                                                                                </w:t>
      </w:r>
      <w:r w:rsidR="00C35C36">
        <w:rPr>
          <w:color w:val="000000"/>
          <w:u w:val="single"/>
        </w:rPr>
        <w:t xml:space="preserve"> </w:t>
      </w:r>
      <w:r w:rsidR="003A2DB2">
        <w:rPr>
          <w:color w:val="000000"/>
        </w:rPr>
        <w:t>В тех случаях</w:t>
      </w:r>
      <w:r w:rsidR="003A2DB2" w:rsidRPr="003A2DB2">
        <w:rPr>
          <w:color w:val="000000"/>
        </w:rPr>
        <w:t>, где обдув воздухом малоэффективен, применяется охлаждение с применением трансформаторного масла. Здесь трансформатор погружается в специализированный бак залитый маслом и во время работы тепло от трансформатора переходит к маслу, которое рассеивает его через внешний кожух. При этом так же мощных трансформаторах используется</w:t>
      </w:r>
      <w:r w:rsidR="00C35C36">
        <w:rPr>
          <w:color w:val="000000"/>
        </w:rPr>
        <w:t xml:space="preserve"> </w:t>
      </w:r>
      <w:r w:rsidR="003A2DB2" w:rsidRPr="003A2DB2">
        <w:rPr>
          <w:color w:val="000000"/>
        </w:rPr>
        <w:t xml:space="preserve">принудительный </w:t>
      </w:r>
      <w:r w:rsidR="00C35C36" w:rsidRPr="003A2DB2">
        <w:rPr>
          <w:color w:val="000000"/>
        </w:rPr>
        <w:t>обдув, охлаждающий радиаторы с маслом</w:t>
      </w:r>
    </w:p>
    <w:p w:rsidR="00C35C36" w:rsidRDefault="00C35C36" w:rsidP="00C35C36">
      <w:pPr>
        <w:pStyle w:val="article-renderblock"/>
        <w:shd w:val="clear" w:color="auto" w:fill="FFFFFF"/>
        <w:spacing w:before="90" w:beforeAutospacing="0" w:after="300" w:afterAutospacing="0" w:line="276" w:lineRule="auto"/>
        <w:rPr>
          <w:color w:val="000000"/>
        </w:rPr>
      </w:pPr>
    </w:p>
    <w:p w:rsidR="00C35C36" w:rsidRDefault="00C35C36" w:rsidP="003A2DB2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C35C36">
        <w:rPr>
          <w:noProof/>
          <w:color w:val="000000"/>
        </w:rPr>
        <w:drawing>
          <wp:inline distT="0" distB="0" distL="0" distR="0">
            <wp:extent cx="4857750" cy="2076450"/>
            <wp:effectExtent l="19050" t="0" r="0" b="0"/>
            <wp:docPr id="9" name="Рисунок 28" descr="https://avatars.mds.yandex.net/get-zen_doc/50335/pub_5c27a72c9175d500aabd396e_5c27acd8871d9300abf87a1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50335/pub_5c27a72c9175d500aabd396e_5c27acd8871d9300abf87a13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DB2" w:rsidRPr="003C5258" w:rsidRDefault="003C5258" w:rsidP="003A2DB2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3C5258">
        <w:rPr>
          <w:color w:val="000000"/>
        </w:rPr>
        <w:t>Кроме силовых трансформаторов так же распространены трансформаторы тока, трансформаторы напряжения и импульсные трансформаторы</w:t>
      </w:r>
      <w:r w:rsidR="00F46593">
        <w:rPr>
          <w:color w:val="000000"/>
        </w:rPr>
        <w:t>.</w:t>
      </w:r>
    </w:p>
    <w:p w:rsidR="003F7F22" w:rsidRDefault="003F7F22" w:rsidP="003F7F2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 2. Дайте ответы на  вопросы</w:t>
      </w:r>
    </w:p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Что такое трансформатор?</w:t>
      </w:r>
    </w:p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Каково устройство трансформатора? Сделайте рисунок и назовите основные части трансформатора.</w:t>
      </w:r>
    </w:p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Какое физическое явление лежит в основе работы трансформатора?</w:t>
      </w:r>
    </w:p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Объясните,  как во вторичной обмотке появляется электрический ток.</w:t>
      </w:r>
    </w:p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Что называется коэффициентом трансформации? Когда трансформатор повышающий, а  когда понижающий?</w:t>
      </w:r>
    </w:p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5..  Заполните таблицу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F7F22" w:rsidTr="003F7F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F22" w:rsidRDefault="003F7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</w:p>
        </w:tc>
      </w:tr>
      <w:tr w:rsidR="003F7F22" w:rsidTr="003F7F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трансформации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F22" w:rsidTr="003F7F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Мощность, потребляемая трансформатором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F22" w:rsidTr="003F7F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нагрузки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F22" w:rsidTr="003F7F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К.П.Д. трансформатора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F22" w:rsidTr="003F7F22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Применение:</w:t>
            </w:r>
          </w:p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F22" w:rsidRDefault="003F7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F22" w:rsidRDefault="003F7F22" w:rsidP="003F7F2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3  Решите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задачу </w:t>
      </w:r>
    </w:p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Задача. (пример). Переписать в тетрадь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первичной обмотке сварочного трансформатора входное напряжение 220В., а на вторичной обмотке 5В.Число витков первичной обмотки 1000. Сила тока во вторичной обмотке 10А. Найти коэффициент трансформации трансформатора, число витков вторичной обмотки, силу тока в первичной обмотке и к.п.д. трансформатора.</w:t>
      </w:r>
    </w:p>
    <w:p w:rsidR="00C35C36" w:rsidRDefault="00C35C36" w:rsidP="003F7F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F22" w:rsidRDefault="003F7F22" w:rsidP="003F7F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Решение:</w:t>
      </w:r>
    </w:p>
    <w:p w:rsidR="003F7F22" w:rsidRDefault="00174465" w:rsidP="003F7F22">
      <w:pPr>
        <w:rPr>
          <w:rFonts w:ascii="Times New Roman" w:hAnsi="Times New Roman" w:cs="Times New Roman"/>
          <w:sz w:val="24"/>
          <w:szCs w:val="24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5.55pt;margin-top:80.4pt;width:87pt;height:1.5pt;flip:y;z-index:251657216" o:connectortype="straight"/>
        </w:pict>
      </w:r>
      <w:r>
        <w:pict>
          <v:shape id="_x0000_s1026" type="#_x0000_t32" style="position:absolute;margin-left:81.45pt;margin-top:3.9pt;width:0;height:84pt;z-index:251658240" o:connectortype="straight"/>
        </w:pic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F7F22">
        <w:rPr>
          <w:rFonts w:ascii="Times New Roman" w:hAnsi="Times New Roman" w:cs="Times New Roman"/>
          <w:sz w:val="24"/>
          <w:szCs w:val="24"/>
        </w:rPr>
        <w:t xml:space="preserve">=220В                                                                                                                                                      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 xml:space="preserve">=5В                    </w:t>
      </w:r>
      <w:r w:rsidR="003F7F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к=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3F7F22">
        <w:rPr>
          <w:rFonts w:ascii="Times New Roman" w:hAnsi="Times New Roman" w:cs="Times New Roman"/>
          <w:sz w:val="24"/>
          <w:szCs w:val="24"/>
        </w:rPr>
        <w:t>/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 xml:space="preserve">  =220/5=44                                                                                                                             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 xml:space="preserve">=10А                  к=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F7F22" w:rsidRPr="003F7F22">
        <w:rPr>
          <w:rFonts w:ascii="Times New Roman" w:hAnsi="Times New Roman" w:cs="Times New Roman"/>
          <w:sz w:val="24"/>
          <w:szCs w:val="24"/>
        </w:rPr>
        <w:t xml:space="preserve"> 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F7F22">
        <w:rPr>
          <w:rFonts w:ascii="Times New Roman" w:hAnsi="Times New Roman" w:cs="Times New Roman"/>
          <w:sz w:val="24"/>
          <w:szCs w:val="24"/>
        </w:rPr>
        <w:t>/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 xml:space="preserve"> , откуда  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 xml:space="preserve">= 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F7F22" w:rsidRPr="003F7F22">
        <w:rPr>
          <w:rFonts w:ascii="Times New Roman" w:hAnsi="Times New Roman" w:cs="Times New Roman"/>
          <w:sz w:val="24"/>
          <w:szCs w:val="24"/>
        </w:rPr>
        <w:t xml:space="preserve"> 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3F7F22">
        <w:rPr>
          <w:rFonts w:ascii="Times New Roman" w:hAnsi="Times New Roman" w:cs="Times New Roman"/>
          <w:sz w:val="24"/>
          <w:szCs w:val="24"/>
        </w:rPr>
        <w:t xml:space="preserve">/к  = 1000/44=22,7=23                                                                                                                 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F7F22">
        <w:rPr>
          <w:rFonts w:ascii="Times New Roman" w:hAnsi="Times New Roman" w:cs="Times New Roman"/>
          <w:sz w:val="24"/>
          <w:szCs w:val="24"/>
        </w:rPr>
        <w:t xml:space="preserve">=1000                к= 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 xml:space="preserve">/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3F7F22">
        <w:rPr>
          <w:rFonts w:ascii="Times New Roman" w:hAnsi="Times New Roman" w:cs="Times New Roman"/>
          <w:sz w:val="24"/>
          <w:szCs w:val="24"/>
        </w:rPr>
        <w:t xml:space="preserve">откуда   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F7F22">
        <w:rPr>
          <w:rFonts w:ascii="Times New Roman" w:hAnsi="Times New Roman" w:cs="Times New Roman"/>
          <w:sz w:val="24"/>
          <w:szCs w:val="24"/>
        </w:rPr>
        <w:t xml:space="preserve"> =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 xml:space="preserve"> /к=10/ 44 = 0, 227 А                                                                                                                к,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 xml:space="preserve"> 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F7F22">
        <w:rPr>
          <w:rFonts w:ascii="Times New Roman" w:hAnsi="Times New Roman" w:cs="Times New Roman"/>
          <w:sz w:val="24"/>
          <w:szCs w:val="24"/>
        </w:rPr>
        <w:t xml:space="preserve"> ƞ   Р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 xml:space="preserve">1   </w:t>
      </w:r>
      <w:r w:rsidR="003F7F22">
        <w:rPr>
          <w:rFonts w:ascii="Times New Roman" w:hAnsi="Times New Roman" w:cs="Times New Roman"/>
          <w:sz w:val="24"/>
          <w:szCs w:val="24"/>
        </w:rPr>
        <w:t>Р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 xml:space="preserve">   Р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3F7F22">
        <w:rPr>
          <w:rFonts w:ascii="Times New Roman" w:hAnsi="Times New Roman" w:cs="Times New Roman"/>
          <w:sz w:val="24"/>
          <w:szCs w:val="24"/>
        </w:rPr>
        <w:t>=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F7F22">
        <w:rPr>
          <w:rFonts w:ascii="Times New Roman" w:hAnsi="Times New Roman" w:cs="Times New Roman"/>
          <w:sz w:val="24"/>
          <w:szCs w:val="24"/>
        </w:rPr>
        <w:t>= 220*0.227= 50Вт       Р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3F7F22">
        <w:rPr>
          <w:rFonts w:ascii="Times New Roman" w:hAnsi="Times New Roman" w:cs="Times New Roman"/>
          <w:sz w:val="24"/>
          <w:szCs w:val="24"/>
        </w:rPr>
        <w:t>=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>= 5* 10=                                                                                    Р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3F7F22">
        <w:rPr>
          <w:rFonts w:ascii="Times New Roman" w:hAnsi="Times New Roman" w:cs="Times New Roman"/>
          <w:sz w:val="24"/>
          <w:szCs w:val="24"/>
        </w:rPr>
        <w:t>=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 xml:space="preserve">                ƞ= Р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F22">
        <w:rPr>
          <w:rFonts w:ascii="Times New Roman" w:hAnsi="Times New Roman" w:cs="Times New Roman"/>
          <w:sz w:val="24"/>
          <w:szCs w:val="24"/>
        </w:rPr>
        <w:t>/ Р</w:t>
      </w:r>
      <w:r w:rsidR="003F7F2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F7F22">
        <w:rPr>
          <w:rFonts w:ascii="Times New Roman" w:hAnsi="Times New Roman" w:cs="Times New Roman"/>
          <w:sz w:val="24"/>
          <w:szCs w:val="24"/>
        </w:rPr>
        <w:t xml:space="preserve"> = 100%</w:t>
      </w:r>
    </w:p>
    <w:p w:rsidR="003F7F22" w:rsidRDefault="003F7F22" w:rsidP="003F7F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Задача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решить самостоятельно </w:t>
      </w:r>
      <w:r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5704C8" w:rsidRPr="005704C8" w:rsidRDefault="003F7F22" w:rsidP="003F7F22">
      <w:r>
        <w:rPr>
          <w:rFonts w:ascii="Times New Roman" w:hAnsi="Times New Roman" w:cs="Times New Roman"/>
          <w:sz w:val="24"/>
          <w:szCs w:val="24"/>
        </w:rPr>
        <w:t xml:space="preserve"> Трансформатор, содержащий в первичной обмотке 840 </w:t>
      </w:r>
      <w:proofErr w:type="gramStart"/>
      <w:r>
        <w:rPr>
          <w:rFonts w:ascii="Times New Roman" w:hAnsi="Times New Roman" w:cs="Times New Roman"/>
          <w:sz w:val="24"/>
          <w:szCs w:val="24"/>
        </w:rPr>
        <w:t>витков,  повышает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напряжение с 220В  до 660 В  Каков коэффициент трансформации? Сколько витков во вторичной обмотке?  Какой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ток  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вторичной обмотке, если в первичной  он составляет 5А? </w:t>
      </w:r>
      <w:r w:rsidR="003C525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Каков  КПД трансформатора</w:t>
      </w:r>
      <w:r w:rsidR="003C5258">
        <w:rPr>
          <w:rFonts w:ascii="Times New Roman" w:hAnsi="Times New Roman" w:cs="Times New Roman"/>
          <w:sz w:val="24"/>
          <w:szCs w:val="24"/>
        </w:rPr>
        <w:t>?</w:t>
      </w:r>
    </w:p>
    <w:p w:rsidR="00A31203" w:rsidRDefault="00A31203" w:rsidP="00A31203">
      <w:pPr>
        <w:pStyle w:val="a7"/>
        <w:ind w:left="426" w:hanging="2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Указание</w:t>
      </w:r>
      <w:r>
        <w:rPr>
          <w:rFonts w:ascii="Times New Roman" w:hAnsi="Times New Roman"/>
          <w:sz w:val="24"/>
          <w:szCs w:val="24"/>
        </w:rPr>
        <w:t xml:space="preserve">: 1.форма предоставления задания письменная : задание должно быть выполнено в рабочей тетради .Присылать фото выполненного задания; 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2.Рекомендуемая  литература: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  В.А.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</w:rPr>
        <w:t>Бутырин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«Электротехника»                                   3.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Рекомендуемые   интернет-ресурсы:  </w:t>
      </w:r>
      <w:hyperlink r:id="rId9" w:history="1">
        <w:r>
          <w:rPr>
            <w:rStyle w:val="a6"/>
            <w:rFonts w:ascii="Times New Roman" w:eastAsia="Times New Roman" w:hAnsi="Times New Roman"/>
            <w:sz w:val="24"/>
            <w:szCs w:val="24"/>
          </w:rPr>
          <w:t>model.exponenta.ru</w:t>
        </w:r>
      </w:hyperlink>
    </w:p>
    <w:p w:rsidR="00A31203" w:rsidRDefault="00A31203" w:rsidP="00A31203">
      <w:pPr>
        <w:rPr>
          <w:rFonts w:ascii="Times New Roman" w:hAnsi="Times New Roman" w:cs="Times New Roman"/>
        </w:rPr>
      </w:pPr>
    </w:p>
    <w:p w:rsidR="005704C8" w:rsidRPr="005704C8" w:rsidRDefault="005704C8" w:rsidP="005704C8"/>
    <w:p w:rsidR="005704C8" w:rsidRDefault="005704C8" w:rsidP="005704C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sectPr w:rsidR="005704C8" w:rsidSect="00BF6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4C8"/>
    <w:rsid w:val="00174465"/>
    <w:rsid w:val="001F24C7"/>
    <w:rsid w:val="002E1C33"/>
    <w:rsid w:val="002F4F6B"/>
    <w:rsid w:val="003A2DB2"/>
    <w:rsid w:val="003C5258"/>
    <w:rsid w:val="003F7F22"/>
    <w:rsid w:val="005704C8"/>
    <w:rsid w:val="0060786A"/>
    <w:rsid w:val="00676A00"/>
    <w:rsid w:val="00732305"/>
    <w:rsid w:val="00734859"/>
    <w:rsid w:val="00A31203"/>
    <w:rsid w:val="00BF6BAD"/>
    <w:rsid w:val="00C35C36"/>
    <w:rsid w:val="00C43B7C"/>
    <w:rsid w:val="00E51F5D"/>
    <w:rsid w:val="00F46593"/>
    <w:rsid w:val="00F9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docId w15:val="{53D85414-E5B7-4062-9D5D-4BCF9CD0E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BAD"/>
  </w:style>
  <w:style w:type="paragraph" w:styleId="1">
    <w:name w:val="heading 1"/>
    <w:basedOn w:val="a"/>
    <w:next w:val="a"/>
    <w:link w:val="10"/>
    <w:uiPriority w:val="9"/>
    <w:qFormat/>
    <w:rsid w:val="005704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4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4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704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704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rticle-statdate">
    <w:name w:val="article-stat__date"/>
    <w:basedOn w:val="a0"/>
    <w:rsid w:val="005704C8"/>
  </w:style>
  <w:style w:type="character" w:customStyle="1" w:styleId="article-statcount">
    <w:name w:val="article-stat__count"/>
    <w:basedOn w:val="a0"/>
    <w:rsid w:val="005704C8"/>
  </w:style>
  <w:style w:type="character" w:customStyle="1" w:styleId="article-stat-tipvalue">
    <w:name w:val="article-stat-tip__value"/>
    <w:basedOn w:val="a0"/>
    <w:rsid w:val="005704C8"/>
  </w:style>
  <w:style w:type="paragraph" w:customStyle="1" w:styleId="article-renderblock">
    <w:name w:val="article-render__block"/>
    <w:basedOn w:val="a"/>
    <w:rsid w:val="00570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F7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A3120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31203"/>
    <w:pPr>
      <w:ind w:left="720"/>
      <w:contextualSpacing/>
    </w:pPr>
    <w:rPr>
      <w:rFonts w:ascii="Calibri" w:eastAsia="Calibri" w:hAnsi="Calibri" w:cs="Times New Roman"/>
    </w:rPr>
  </w:style>
  <w:style w:type="character" w:styleId="a8">
    <w:name w:val="Placeholder Text"/>
    <w:basedOn w:val="a0"/>
    <w:uiPriority w:val="99"/>
    <w:semiHidden/>
    <w:rsid w:val="002F4F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q=http://yandex.ru/clck/jsredir?from%3Dyandex.ru%253Bsearch%252F%253Bweb%253B%253B%26text%3D%26etext%3D862.X6ITuqrALYpc_N-IWRwwNFp5jvRZ2Z-PXWPNUq8SPgb7mJrHf1KUyunBgS7GrNING6uyL0_ZCoL5SB6KaNfWWGFq3u2-zpUn_nRieR2S0HpmEwuiW0QbPAuzF-I8fSzz.25506bd8d91438806be3a7b0a049cc27e7348757%26url%3Dhttp%253A%252F%252Fmodel.exponenta.ru%252F%26uuid%3D%26state%3DPEtFfuTeVD4jaxywoSUvtNlVVIL6S3yQ0eL%252BKRksnRFetzHgl8sU5u5XKwtZDO6p%26data%3D%26b64e%3D3%26sign%3D166f9ac524ea7a0fac5acc281297c77d%26keyno%3D0%26cst%3DAiuY0DBWFJ4CiF6OxvZkNBB2X7lmWqwot3uWZ45Tk16iEatZBcLpJ4zRjCnIjdbbBZbsTamtCd8HKx8R4kto1oheiNkjMf4AGitZlSQ498JjK0gYO9O4fxsGhlELERXTkO_2GOjVUf0Z1ygVJcxYqzCh8ub-WvToHaR0aAZ4yvLvKYscXtyP1RmVwP5AVO-7yht10xhJRnSVpIb-qWIuBfi9ZLqnMFnzok64vVNotEmDG6LRP9GREPAMBeA-e6v9%26ref%3DorjY4mGPRjk5boDnW0uvlrrd71vZw9kp2fW0NT3fOisJPoKl8gI3XjOVykDiPbrS7YEa9dRkQBSKLlejUJWfiCOwVrKsp5oIFwdqJiN9SX7gtGNSJf0WSxZzeB4vfjXiTabyu_1es68gtCwbnpLLiJ3a6MwUw-TxQbIeVW7CkRYD7ZITdfa2pz0jnbc4dTiIOZkrJtThTyz8F-GIFWjDf0DRVVqaaalvI4GRbPA44_pi3uQdV-cu6rK5p-FNYUnHqXwiv3FCvT0dkbqt8CgbWHwJR7tMfXhAaXxNlnHr4708idos6ipAbcz6biowb-TaFsu_wQp7Xck0rBSsW9fuEBKAA1yhDznq2wkojKeCBlntfZ7Ol5fLnYMuR7KZqoOlM3SY8d5Ln0qqJbnlxpRg-pcMH6Yw7Vyor2lleNaN1DWKJg3I_kgRFw%26l10n%3Dru%26cts%3D1446627051770%26mc%3D4.617211908934615&amp;sa=D&amp;usg=AFQjCNEAGl4tfrpnKlo9xBdYGRTDTzjeO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15</cp:revision>
  <dcterms:created xsi:type="dcterms:W3CDTF">2020-05-17T03:59:00Z</dcterms:created>
  <dcterms:modified xsi:type="dcterms:W3CDTF">2020-05-18T07:34:00Z</dcterms:modified>
</cp:coreProperties>
</file>